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Tr="002D0345">
        <w:trPr>
          <w:trHeight w:val="1820"/>
        </w:trPr>
        <w:tc>
          <w:tcPr>
            <w:tcW w:w="5070" w:type="dxa"/>
            <w:shd w:val="clear" w:color="auto" w:fill="auto"/>
            <w:vAlign w:val="center"/>
          </w:tcPr>
          <w:p w:rsidR="002D0345" w:rsidRPr="00CA1188" w:rsidRDefault="0068268D" w:rsidP="0068268D">
            <w:pPr>
              <w:ind w:right="119"/>
              <w:rPr>
                <w:rFonts w:ascii="Calibri" w:hAnsi="Calibri" w:cs="Calibri"/>
                <w:b/>
                <w:sz w:val="28"/>
              </w:rPr>
            </w:pPr>
            <w:r>
              <w:rPr>
                <w:rFonts w:ascii="Calibri" w:hAnsi="Calibri" w:cs="Calibri"/>
                <w:b/>
                <w:noProof/>
                <w:color w:val="FF0000"/>
                <w:sz w:val="28"/>
              </w:rPr>
              <w:drawing>
                <wp:anchor distT="0" distB="0" distL="114300" distR="114300" simplePos="0" relativeHeight="251658240" behindDoc="0" locked="0" layoutInCell="1" allowOverlap="1" wp14:editId="70DC4CA6">
                  <wp:simplePos x="0" y="0"/>
                  <wp:positionH relativeFrom="page">
                    <wp:posOffset>27305</wp:posOffset>
                  </wp:positionH>
                  <wp:positionV relativeFrom="page">
                    <wp:posOffset>33655</wp:posOffset>
                  </wp:positionV>
                  <wp:extent cx="1284605" cy="1282700"/>
                  <wp:effectExtent l="0" t="0" r="0" b="0"/>
                  <wp:wrapTight wrapText="bothSides">
                    <wp:wrapPolygon edited="0">
                      <wp:start x="1922" y="0"/>
                      <wp:lineTo x="1922" y="10907"/>
                      <wp:lineTo x="3203" y="16040"/>
                      <wp:lineTo x="3203" y="17002"/>
                      <wp:lineTo x="8328" y="21172"/>
                      <wp:lineTo x="9289" y="21172"/>
                      <wp:lineTo x="12492" y="21172"/>
                      <wp:lineTo x="13453" y="21172"/>
                      <wp:lineTo x="18258" y="16681"/>
                      <wp:lineTo x="18258" y="16040"/>
                      <wp:lineTo x="19539" y="10907"/>
                      <wp:lineTo x="19539" y="0"/>
                      <wp:lineTo x="1922" y="0"/>
                    </wp:wrapPolygon>
                  </wp:wrapTight>
                  <wp:docPr id="2" name="Picture 2" descr="Description: SGPS_solidcolourlogo_yellow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GPS_solidcolourlogo_yellowkey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605" cy="1282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rsidR="00A35251" w:rsidRPr="003E6B1A" w:rsidRDefault="00A35251" w:rsidP="00A35251">
            <w:pPr>
              <w:spacing w:line="360" w:lineRule="exact"/>
              <w:ind w:right="119"/>
              <w:rPr>
                <w:rFonts w:ascii="Calibri" w:hAnsi="Calibri" w:cs="Calibri"/>
                <w:i/>
                <w:sz w:val="32"/>
              </w:rPr>
            </w:pPr>
          </w:p>
        </w:tc>
      </w:tr>
    </w:tbl>
    <w:p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rsidTr="002C22CE">
        <w:tc>
          <w:tcPr>
            <w:tcW w:w="10617"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rsidTr="002C22CE">
        <w:trPr>
          <w:trHeight w:val="436"/>
        </w:trPr>
        <w:tc>
          <w:tcPr>
            <w:tcW w:w="4254"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rsidR="0068268D" w:rsidRPr="00987C06" w:rsidRDefault="0068268D" w:rsidP="0068268D">
            <w:pPr>
              <w:spacing w:before="120"/>
              <w:rPr>
                <w:rFonts w:ascii="Calibri" w:hAnsi="Calibri" w:cs="Calibri"/>
                <w:sz w:val="22"/>
                <w:szCs w:val="22"/>
              </w:rPr>
            </w:pPr>
            <w:r w:rsidRPr="00987C06">
              <w:rPr>
                <w:rFonts w:ascii="Calibri" w:hAnsi="Calibri" w:cs="Calibri"/>
                <w:sz w:val="22"/>
                <w:szCs w:val="22"/>
              </w:rPr>
              <w:t xml:space="preserve">Stamford Green Primary School </w:t>
            </w:r>
          </w:p>
          <w:p w:rsidR="0068268D" w:rsidRPr="00987C06" w:rsidRDefault="0068268D" w:rsidP="0068268D">
            <w:pPr>
              <w:spacing w:before="120"/>
              <w:rPr>
                <w:rFonts w:ascii="Calibri" w:hAnsi="Calibri" w:cs="Calibri"/>
                <w:sz w:val="22"/>
                <w:szCs w:val="22"/>
              </w:rPr>
            </w:pPr>
            <w:r w:rsidRPr="00987C06">
              <w:rPr>
                <w:rFonts w:ascii="Calibri" w:hAnsi="Calibri" w:cs="Calibri"/>
                <w:sz w:val="22"/>
                <w:szCs w:val="22"/>
              </w:rPr>
              <w:t>Christchurch Mount</w:t>
            </w:r>
          </w:p>
          <w:p w:rsidR="0068268D" w:rsidRPr="00987C06" w:rsidRDefault="0068268D" w:rsidP="0068268D">
            <w:pPr>
              <w:spacing w:before="120"/>
              <w:rPr>
                <w:rFonts w:ascii="Calibri" w:hAnsi="Calibri" w:cs="Calibri"/>
                <w:sz w:val="22"/>
                <w:szCs w:val="22"/>
              </w:rPr>
            </w:pPr>
            <w:r w:rsidRPr="00987C06">
              <w:rPr>
                <w:rFonts w:ascii="Calibri" w:hAnsi="Calibri" w:cs="Calibri"/>
                <w:sz w:val="22"/>
                <w:szCs w:val="22"/>
              </w:rPr>
              <w:t>Epsom</w:t>
            </w:r>
          </w:p>
          <w:p w:rsidR="007D2909" w:rsidRPr="007C2C4B" w:rsidRDefault="0068268D" w:rsidP="0068268D">
            <w:pPr>
              <w:spacing w:before="120"/>
              <w:rPr>
                <w:rFonts w:ascii="Calibri" w:hAnsi="Calibri" w:cs="Calibri"/>
                <w:color w:val="FF0000"/>
                <w:sz w:val="22"/>
                <w:szCs w:val="22"/>
              </w:rPr>
            </w:pPr>
            <w:r w:rsidRPr="00987C06">
              <w:rPr>
                <w:rFonts w:ascii="Calibri" w:hAnsi="Calibri" w:cs="Calibri"/>
                <w:sz w:val="22"/>
                <w:szCs w:val="22"/>
              </w:rPr>
              <w:t>KT19 8LU</w:t>
            </w:r>
          </w:p>
        </w:tc>
        <w:tc>
          <w:tcPr>
            <w:tcW w:w="1657"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2C22CE">
        <w:trPr>
          <w:trHeight w:val="693"/>
        </w:trPr>
        <w:tc>
          <w:tcPr>
            <w:tcW w:w="4254"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2C22CE">
        <w:tc>
          <w:tcPr>
            <w:tcW w:w="4254" w:type="dxa"/>
            <w:tcBorders>
              <w:top w:val="single" w:sz="4" w:space="0" w:color="auto"/>
              <w:bottom w:val="single" w:sz="12" w:space="0" w:color="auto"/>
            </w:tcBorders>
            <w:shd w:val="pct10" w:color="auto" w:fill="auto"/>
          </w:tcPr>
          <w:p w:rsidR="004F5519" w:rsidRPr="009400D1" w:rsidRDefault="004F5519" w:rsidP="003E6B1A">
            <w:pPr>
              <w:spacing w:before="120" w:after="120"/>
              <w:rPr>
                <w:rFonts w:ascii="Calibri" w:hAnsi="Calibri" w:cs="Calibri"/>
                <w:sz w:val="22"/>
                <w:szCs w:val="22"/>
              </w:rPr>
            </w:pPr>
            <w:r w:rsidRPr="009400D1">
              <w:rPr>
                <w:rFonts w:ascii="Calibri" w:hAnsi="Calibri" w:cs="Calibri"/>
                <w:sz w:val="22"/>
                <w:szCs w:val="22"/>
              </w:rPr>
              <w:t>The deadline for receipt of completed applications is:</w:t>
            </w:r>
          </w:p>
        </w:tc>
        <w:tc>
          <w:tcPr>
            <w:tcW w:w="6363" w:type="dxa"/>
            <w:gridSpan w:val="2"/>
            <w:shd w:val="clear" w:color="auto" w:fill="auto"/>
          </w:tcPr>
          <w:p w:rsidR="004F5519" w:rsidRPr="009400D1" w:rsidRDefault="009400D1" w:rsidP="003E6B1A">
            <w:pPr>
              <w:spacing w:before="120" w:after="120"/>
              <w:rPr>
                <w:rFonts w:ascii="Calibri" w:hAnsi="Calibri" w:cs="Calibri"/>
                <w:sz w:val="22"/>
                <w:szCs w:val="22"/>
              </w:rPr>
            </w:pPr>
            <w:r w:rsidRPr="009400D1">
              <w:rPr>
                <w:rFonts w:ascii="Calibri" w:hAnsi="Calibri" w:cs="Calibri"/>
                <w:sz w:val="22"/>
                <w:szCs w:val="22"/>
              </w:rPr>
              <w:t>9.00am Wednesday 16 October 2024</w:t>
            </w:r>
          </w:p>
        </w:tc>
      </w:tr>
    </w:tbl>
    <w:p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rsidTr="00271717">
        <w:tc>
          <w:tcPr>
            <w:tcW w:w="10617"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271717">
        <w:tc>
          <w:tcPr>
            <w:tcW w:w="3585" w:type="dxa"/>
            <w:shd w:val="clear" w:color="auto" w:fill="auto"/>
          </w:tcPr>
          <w:p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rsidR="004F5519" w:rsidRDefault="0068268D" w:rsidP="007B53AE">
            <w:pPr>
              <w:rPr>
                <w:rFonts w:ascii="Calibri" w:hAnsi="Calibri" w:cs="Calibri"/>
                <w:sz w:val="22"/>
                <w:szCs w:val="22"/>
              </w:rPr>
            </w:pPr>
            <w:r>
              <w:rPr>
                <w:rFonts w:ascii="Calibri" w:hAnsi="Calibri" w:cs="Calibri"/>
                <w:sz w:val="22"/>
                <w:szCs w:val="22"/>
              </w:rPr>
              <w:t>Class Teacher</w:t>
            </w:r>
            <w:r w:rsidR="009400D1">
              <w:rPr>
                <w:rFonts w:ascii="Calibri" w:hAnsi="Calibri" w:cs="Calibri"/>
                <w:sz w:val="22"/>
                <w:szCs w:val="22"/>
              </w:rPr>
              <w:t xml:space="preserve"> – Maternity Cover</w:t>
            </w:r>
          </w:p>
          <w:p w:rsidR="007B53AE" w:rsidRPr="007C2C4B" w:rsidRDefault="007B53AE" w:rsidP="007B53AE">
            <w:pPr>
              <w:rPr>
                <w:rFonts w:ascii="Calibri" w:hAnsi="Calibri" w:cs="Calibri"/>
                <w:sz w:val="22"/>
                <w:szCs w:val="22"/>
              </w:rPr>
            </w:pPr>
          </w:p>
        </w:tc>
      </w:tr>
      <w:tr w:rsidR="004F5519" w:rsidRPr="007C2C4B" w:rsidTr="00271717">
        <w:tc>
          <w:tcPr>
            <w:tcW w:w="3585"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rsidR="007B53AE" w:rsidRDefault="007B53AE" w:rsidP="007B53AE">
            <w:pPr>
              <w:rPr>
                <w:rFonts w:ascii="Calibri" w:hAnsi="Calibri" w:cs="Calibri"/>
                <w:sz w:val="22"/>
                <w:szCs w:val="22"/>
              </w:rPr>
            </w:pPr>
            <w:r>
              <w:rPr>
                <w:rFonts w:ascii="Calibri" w:hAnsi="Calibri" w:cs="Calibri"/>
                <w:sz w:val="22"/>
                <w:szCs w:val="22"/>
              </w:rPr>
              <w:t>Please indicate which position you are interested in:</w:t>
            </w:r>
          </w:p>
          <w:p w:rsidR="007B53AE" w:rsidRDefault="007B53AE" w:rsidP="007B53AE">
            <w:pPr>
              <w:rPr>
                <w:rFonts w:ascii="Calibri" w:hAnsi="Calibri" w:cs="Calibri"/>
                <w:sz w:val="22"/>
                <w:szCs w:val="22"/>
              </w:rPr>
            </w:pPr>
          </w:p>
          <w:p w:rsidR="007B53AE" w:rsidRDefault="007B53AE" w:rsidP="007B53AE">
            <w:pPr>
              <w:rPr>
                <w:rFonts w:ascii="Calibri" w:hAnsi="Calibri" w:cs="Calibri"/>
                <w:sz w:val="22"/>
                <w:szCs w:val="22"/>
              </w:rPr>
            </w:pPr>
            <w:r>
              <w:rPr>
                <w:rFonts w:ascii="Calibri" w:hAnsi="Calibri" w:cs="Calibri"/>
                <w:sz w:val="22"/>
                <w:szCs w:val="22"/>
              </w:rPr>
              <w:t>Y1: Monday – Wednesday</w:t>
            </w:r>
          </w:p>
          <w:p w:rsidR="004F5519" w:rsidRPr="007C2C4B" w:rsidRDefault="007B53AE" w:rsidP="007B53AE">
            <w:pPr>
              <w:spacing w:before="120" w:after="120"/>
              <w:rPr>
                <w:rFonts w:ascii="Calibri" w:hAnsi="Calibri" w:cs="Calibri"/>
                <w:sz w:val="22"/>
                <w:szCs w:val="22"/>
              </w:rPr>
            </w:pPr>
            <w:r>
              <w:rPr>
                <w:rFonts w:ascii="Calibri" w:hAnsi="Calibri" w:cs="Calibri"/>
                <w:sz w:val="22"/>
                <w:szCs w:val="22"/>
              </w:rPr>
              <w:t>Upper KS2: Thursday - Friday</w:t>
            </w:r>
          </w:p>
        </w:tc>
      </w:tr>
      <w:tr w:rsidR="00630B38" w:rsidRPr="007C2C4B" w:rsidTr="00271717">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rsidTr="002421EB">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2421EB">
        <w:tc>
          <w:tcPr>
            <w:tcW w:w="675"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8D4A4B">
        <w:tc>
          <w:tcPr>
            <w:tcW w:w="1526"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60" w:type="dxa"/>
            <w:shd w:val="clear" w:color="auto" w:fill="auto"/>
          </w:tcPr>
          <w:p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2421EB">
        <w:tc>
          <w:tcPr>
            <w:tcW w:w="3794"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707A85" w:rsidRPr="007C2C4B" w:rsidTr="002421EB">
        <w:tc>
          <w:tcPr>
            <w:tcW w:w="3794" w:type="dxa"/>
            <w:gridSpan w:val="4"/>
            <w:shd w:val="clear" w:color="auto" w:fill="auto"/>
          </w:tcPr>
          <w:p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rsidR="00707A85" w:rsidRPr="007C2C4B" w:rsidRDefault="00707A85" w:rsidP="003E6B1A">
            <w:pPr>
              <w:spacing w:before="120" w:after="120"/>
              <w:rPr>
                <w:rFonts w:ascii="Calibri" w:hAnsi="Calibri" w:cs="Calibri"/>
                <w:sz w:val="22"/>
                <w:szCs w:val="22"/>
              </w:rPr>
            </w:pPr>
          </w:p>
        </w:tc>
      </w:tr>
      <w:tr w:rsidR="00A92FEE" w:rsidRPr="007C2C4B" w:rsidTr="00656FE2">
        <w:trPr>
          <w:trHeight w:val="1308"/>
        </w:trPr>
        <w:tc>
          <w:tcPr>
            <w:tcW w:w="1526"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rsidR="00656FE2" w:rsidRPr="007C2C4B" w:rsidRDefault="00656FE2" w:rsidP="00656FE2">
            <w:pPr>
              <w:spacing w:before="120"/>
              <w:rPr>
                <w:rFonts w:ascii="Calibri" w:hAnsi="Calibri" w:cs="Calibri"/>
                <w:sz w:val="22"/>
                <w:szCs w:val="22"/>
              </w:rPr>
            </w:pPr>
          </w:p>
        </w:tc>
      </w:tr>
      <w:tr w:rsidR="00A92FEE" w:rsidRPr="007C2C4B" w:rsidTr="002421EB">
        <w:trPr>
          <w:trHeight w:val="207"/>
        </w:trPr>
        <w:tc>
          <w:tcPr>
            <w:tcW w:w="1526"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2D0345">
        <w:trPr>
          <w:trHeight w:val="207"/>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504840" w:rsidRPr="007C2C4B" w:rsidTr="002D0345">
        <w:trPr>
          <w:trHeight w:val="206"/>
        </w:trPr>
        <w:tc>
          <w:tcPr>
            <w:tcW w:w="4503" w:type="dxa"/>
            <w:gridSpan w:val="5"/>
            <w:shd w:val="clear" w:color="auto" w:fill="auto"/>
          </w:tcPr>
          <w:p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rsidR="00504840" w:rsidRPr="007C2C4B" w:rsidRDefault="00504840" w:rsidP="003E6B1A">
            <w:pPr>
              <w:spacing w:before="120" w:after="120"/>
              <w:rPr>
                <w:rFonts w:ascii="Calibri" w:hAnsi="Calibri" w:cs="Calibri"/>
                <w:sz w:val="22"/>
                <w:szCs w:val="22"/>
              </w:rPr>
            </w:pPr>
          </w:p>
        </w:tc>
      </w:tr>
      <w:tr w:rsidR="002421EB" w:rsidRPr="007C2C4B" w:rsidTr="002D0345">
        <w:trPr>
          <w:trHeight w:val="466"/>
        </w:trPr>
        <w:tc>
          <w:tcPr>
            <w:tcW w:w="4503" w:type="dxa"/>
            <w:gridSpan w:val="5"/>
            <w:vMerge w:val="restart"/>
            <w:shd w:val="clear" w:color="auto" w:fill="auto"/>
          </w:tcPr>
          <w:p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rsidTr="002D0345">
        <w:trPr>
          <w:trHeight w:val="466"/>
        </w:trPr>
        <w:tc>
          <w:tcPr>
            <w:tcW w:w="4503" w:type="dxa"/>
            <w:gridSpan w:val="5"/>
            <w:vMerge/>
            <w:shd w:val="clear" w:color="auto" w:fill="auto"/>
          </w:tcPr>
          <w:p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p>
        </w:tc>
      </w:tr>
      <w:tr w:rsidR="0028683C" w:rsidRPr="007C2C4B" w:rsidTr="002D0345">
        <w:trPr>
          <w:trHeight w:val="466"/>
        </w:trPr>
        <w:tc>
          <w:tcPr>
            <w:tcW w:w="4503"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2D0345">
        <w:trPr>
          <w:trHeight w:val="1017"/>
        </w:trPr>
        <w:tc>
          <w:tcPr>
            <w:tcW w:w="4503"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656FE2">
        <w:trPr>
          <w:trHeight w:val="845"/>
        </w:trPr>
        <w:tc>
          <w:tcPr>
            <w:tcW w:w="3369"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r>
      <w:tr w:rsidR="005761F3" w:rsidRPr="007C2C4B" w:rsidTr="00656FE2">
        <w:trPr>
          <w:trHeight w:val="849"/>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5761F3" w:rsidRPr="007C2C4B" w:rsidTr="00656FE2">
        <w:trPr>
          <w:trHeight w:val="847"/>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28683C" w:rsidRPr="007C2C4B" w:rsidTr="00656FE2">
        <w:trPr>
          <w:trHeight w:val="845"/>
        </w:trPr>
        <w:tc>
          <w:tcPr>
            <w:tcW w:w="3369"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r>
    </w:tbl>
    <w:p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rsidTr="002F0D9A">
        <w:tc>
          <w:tcPr>
            <w:tcW w:w="10683" w:type="dxa"/>
            <w:gridSpan w:val="3"/>
            <w:tcBorders>
              <w:top w:val="single" w:sz="12" w:space="0" w:color="auto"/>
              <w:bottom w:val="single" w:sz="12" w:space="0" w:color="auto"/>
            </w:tcBorders>
            <w:shd w:val="pct10" w:color="auto" w:fill="auto"/>
          </w:tcPr>
          <w:p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rsidTr="002F0D9A">
        <w:tc>
          <w:tcPr>
            <w:tcW w:w="10683" w:type="dxa"/>
            <w:gridSpan w:val="3"/>
            <w:tcBorders>
              <w:top w:val="single" w:sz="12" w:space="0" w:color="auto"/>
              <w:bottom w:val="single" w:sz="12" w:space="0" w:color="auto"/>
            </w:tcBorders>
            <w:shd w:val="clear" w:color="auto" w:fill="auto"/>
          </w:tcPr>
          <w:p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rsidTr="002F0D9A">
        <w:trPr>
          <w:trHeight w:val="413"/>
          <w:tblHeader/>
        </w:trPr>
        <w:tc>
          <w:tcPr>
            <w:tcW w:w="4361" w:type="dxa"/>
            <w:tcBorders>
              <w:top w:val="single" w:sz="12" w:space="0" w:color="auto"/>
              <w:bottom w:val="single" w:sz="12" w:space="0" w:color="auto"/>
            </w:tcBorders>
            <w:shd w:val="clear" w:color="auto" w:fill="auto"/>
          </w:tcPr>
          <w:p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rsidTr="002F0D9A">
        <w:trPr>
          <w:trHeight w:val="722"/>
        </w:trPr>
        <w:tc>
          <w:tcPr>
            <w:tcW w:w="4361" w:type="dxa"/>
            <w:tcBorders>
              <w:top w:val="single" w:sz="12" w:space="0" w:color="auto"/>
              <w:bottom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r w:rsidR="002F0D9A" w:rsidRPr="005761F3" w:rsidTr="002F0D9A">
        <w:trPr>
          <w:trHeight w:val="723"/>
        </w:trPr>
        <w:tc>
          <w:tcPr>
            <w:tcW w:w="4361"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bl>
    <w:p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rsidTr="002C22CE">
        <w:tc>
          <w:tcPr>
            <w:tcW w:w="10758"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rsidTr="002C22CE">
        <w:tc>
          <w:tcPr>
            <w:tcW w:w="10758" w:type="dxa"/>
            <w:gridSpan w:val="5"/>
            <w:tcBorders>
              <w:top w:val="single" w:sz="12" w:space="0" w:color="auto"/>
              <w:bottom w:val="single" w:sz="12" w:space="0" w:color="auto"/>
            </w:tcBorders>
            <w:shd w:val="clear" w:color="auto" w:fill="auto"/>
          </w:tcPr>
          <w:p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2C22CE">
        <w:trPr>
          <w:trHeight w:val="413"/>
          <w:tblHeader/>
        </w:trPr>
        <w:tc>
          <w:tcPr>
            <w:tcW w:w="2844"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2C22CE">
        <w:trPr>
          <w:trHeight w:val="413"/>
          <w:tblHeader/>
        </w:trPr>
        <w:tc>
          <w:tcPr>
            <w:tcW w:w="2844"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2C22CE">
        <w:trPr>
          <w:trHeight w:val="1037"/>
        </w:trPr>
        <w:tc>
          <w:tcPr>
            <w:tcW w:w="2844" w:type="dxa"/>
            <w:tcBorders>
              <w:top w:val="single" w:sz="12" w:space="0" w:color="auto"/>
              <w:bottom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600" w:type="dxa"/>
            <w:shd w:val="clear" w:color="auto" w:fill="auto"/>
          </w:tcPr>
          <w:p w:rsidR="007929EC" w:rsidRPr="005761F3" w:rsidRDefault="007929EC" w:rsidP="00C36497">
            <w:pPr>
              <w:spacing w:before="120"/>
              <w:rPr>
                <w:rFonts w:ascii="Calibri" w:hAnsi="Calibri" w:cs="Calibri"/>
                <w:sz w:val="22"/>
                <w:szCs w:val="22"/>
              </w:rPr>
            </w:pPr>
          </w:p>
        </w:tc>
      </w:tr>
      <w:tr w:rsidR="004F6165" w:rsidRPr="005761F3" w:rsidTr="002C22CE">
        <w:trPr>
          <w:trHeight w:val="1126"/>
        </w:trPr>
        <w:tc>
          <w:tcPr>
            <w:tcW w:w="2844"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1554" w:type="dxa"/>
            <w:shd w:val="clear" w:color="auto" w:fill="auto"/>
          </w:tcPr>
          <w:p w:rsidR="004F6165" w:rsidRPr="005761F3" w:rsidRDefault="004F6165" w:rsidP="00C36497">
            <w:pPr>
              <w:spacing w:before="120"/>
              <w:rPr>
                <w:rFonts w:ascii="Calibri" w:hAnsi="Calibri" w:cs="Calibri"/>
                <w:sz w:val="22"/>
                <w:szCs w:val="22"/>
              </w:rPr>
            </w:pPr>
          </w:p>
        </w:tc>
        <w:tc>
          <w:tcPr>
            <w:tcW w:w="1553" w:type="dxa"/>
            <w:shd w:val="clear" w:color="auto" w:fill="auto"/>
          </w:tcPr>
          <w:p w:rsidR="004F6165" w:rsidRPr="005761F3" w:rsidRDefault="004F6165" w:rsidP="00C36497">
            <w:pPr>
              <w:spacing w:before="120"/>
              <w:rPr>
                <w:rFonts w:ascii="Calibri" w:hAnsi="Calibri" w:cs="Calibri"/>
                <w:sz w:val="22"/>
                <w:szCs w:val="22"/>
              </w:rPr>
            </w:pPr>
          </w:p>
        </w:tc>
        <w:tc>
          <w:tcPr>
            <w:tcW w:w="2600" w:type="dxa"/>
            <w:shd w:val="clear" w:color="auto" w:fill="auto"/>
          </w:tcPr>
          <w:p w:rsidR="004F6165" w:rsidRPr="005761F3" w:rsidRDefault="004F6165" w:rsidP="00C36497">
            <w:pPr>
              <w:spacing w:before="120"/>
              <w:rPr>
                <w:rFonts w:ascii="Calibri" w:hAnsi="Calibri" w:cs="Calibri"/>
                <w:sz w:val="22"/>
                <w:szCs w:val="22"/>
              </w:rPr>
            </w:pPr>
          </w:p>
        </w:tc>
      </w:tr>
      <w:tr w:rsidR="007929EC" w:rsidRPr="005761F3" w:rsidTr="002C22CE">
        <w:trPr>
          <w:trHeight w:val="1126"/>
        </w:trPr>
        <w:tc>
          <w:tcPr>
            <w:tcW w:w="2844"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54" w:type="dxa"/>
            <w:shd w:val="clear" w:color="auto" w:fill="auto"/>
          </w:tcPr>
          <w:p w:rsidR="007929EC" w:rsidRPr="005761F3" w:rsidRDefault="007929EC" w:rsidP="00C36497">
            <w:pPr>
              <w:spacing w:before="120"/>
              <w:rPr>
                <w:rFonts w:ascii="Calibri" w:hAnsi="Calibri" w:cs="Calibri"/>
                <w:sz w:val="22"/>
                <w:szCs w:val="22"/>
              </w:rPr>
            </w:pPr>
          </w:p>
        </w:tc>
        <w:tc>
          <w:tcPr>
            <w:tcW w:w="1553" w:type="dxa"/>
            <w:shd w:val="clear" w:color="auto" w:fill="auto"/>
          </w:tcPr>
          <w:p w:rsidR="007929EC" w:rsidRPr="005761F3" w:rsidRDefault="007929EC" w:rsidP="00C36497">
            <w:pPr>
              <w:spacing w:before="120"/>
              <w:rPr>
                <w:rFonts w:ascii="Calibri" w:hAnsi="Calibri" w:cs="Calibri"/>
                <w:sz w:val="22"/>
                <w:szCs w:val="22"/>
              </w:rPr>
            </w:pPr>
          </w:p>
        </w:tc>
        <w:tc>
          <w:tcPr>
            <w:tcW w:w="2600" w:type="dxa"/>
            <w:shd w:val="clear" w:color="auto" w:fill="auto"/>
          </w:tcPr>
          <w:p w:rsidR="007929EC" w:rsidRPr="005761F3" w:rsidRDefault="007929EC" w:rsidP="00C36497">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rsidTr="00CA7C02">
        <w:tc>
          <w:tcPr>
            <w:tcW w:w="10683" w:type="dxa"/>
            <w:gridSpan w:val="14"/>
            <w:tcBorders>
              <w:top w:val="single" w:sz="12" w:space="0" w:color="auto"/>
              <w:bottom w:val="single" w:sz="12" w:space="0" w:color="auto"/>
            </w:tcBorders>
            <w:shd w:val="pct10" w:color="auto" w:fill="auto"/>
          </w:tcPr>
          <w:p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rsidTr="0070080C">
        <w:tc>
          <w:tcPr>
            <w:tcW w:w="3510" w:type="dxa"/>
            <w:gridSpan w:val="6"/>
            <w:tcBorders>
              <w:top w:val="single" w:sz="12" w:space="0" w:color="auto"/>
              <w:bottom w:val="single" w:sz="4" w:space="0" w:color="auto"/>
            </w:tcBorders>
            <w:shd w:val="pct5" w:color="auto" w:fill="auto"/>
          </w:tcPr>
          <w:p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70080C">
        <w:tc>
          <w:tcPr>
            <w:tcW w:w="3510" w:type="dxa"/>
            <w:gridSpan w:val="6"/>
            <w:tcBorders>
              <w:top w:val="single" w:sz="4" w:space="0" w:color="auto"/>
              <w:bottom w:val="single" w:sz="4" w:space="0" w:color="auto"/>
            </w:tcBorders>
            <w:shd w:val="pct5" w:color="auto" w:fill="auto"/>
          </w:tcPr>
          <w:p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rsidR="00C43CBB" w:rsidRPr="007C2C4B" w:rsidRDefault="00C43CBB" w:rsidP="00C43CBB">
            <w:pPr>
              <w:spacing w:before="120" w:after="120"/>
              <w:rPr>
                <w:rFonts w:ascii="Calibri" w:hAnsi="Calibri" w:cs="Calibri"/>
                <w:sz w:val="22"/>
                <w:szCs w:val="22"/>
              </w:rPr>
            </w:pPr>
          </w:p>
        </w:tc>
      </w:tr>
      <w:tr w:rsidR="00D80269" w:rsidRPr="007C2C4B" w:rsidTr="0070080C">
        <w:tc>
          <w:tcPr>
            <w:tcW w:w="4219" w:type="dxa"/>
            <w:gridSpan w:val="8"/>
            <w:tcBorders>
              <w:top w:val="single" w:sz="4" w:space="0" w:color="auto"/>
              <w:bottom w:val="single" w:sz="4" w:space="0" w:color="auto"/>
            </w:tcBorders>
            <w:shd w:val="pct5" w:color="auto" w:fill="auto"/>
          </w:tcPr>
          <w:p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51561D">
        <w:trPr>
          <w:trHeight w:val="1425"/>
        </w:trPr>
        <w:tc>
          <w:tcPr>
            <w:tcW w:w="2660" w:type="dxa"/>
            <w:gridSpan w:val="4"/>
            <w:tcBorders>
              <w:top w:val="single" w:sz="4" w:space="0" w:color="auto"/>
              <w:bottom w:val="single" w:sz="4" w:space="0" w:color="auto"/>
            </w:tcBorders>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rsidR="00C43CBB" w:rsidRPr="007C2C4B" w:rsidRDefault="00C43CBB" w:rsidP="00C36497">
            <w:pPr>
              <w:spacing w:before="120"/>
              <w:rPr>
                <w:rFonts w:ascii="Calibri" w:hAnsi="Calibri" w:cs="Calibri"/>
                <w:sz w:val="22"/>
                <w:szCs w:val="22"/>
              </w:rPr>
            </w:pPr>
          </w:p>
        </w:tc>
      </w:tr>
      <w:tr w:rsidR="00C44437" w:rsidRPr="007C2C4B" w:rsidTr="00C44437">
        <w:tc>
          <w:tcPr>
            <w:tcW w:w="904" w:type="dxa"/>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00C44437" w:rsidRPr="007C2C4B" w:rsidRDefault="00C44437" w:rsidP="00C43CBB">
            <w:pPr>
              <w:spacing w:before="120" w:after="120"/>
              <w:rPr>
                <w:rFonts w:ascii="Calibri" w:hAnsi="Calibri" w:cs="Calibri"/>
                <w:sz w:val="22"/>
                <w:szCs w:val="22"/>
              </w:rPr>
            </w:pPr>
          </w:p>
        </w:tc>
      </w:tr>
      <w:tr w:rsidR="003F044B" w:rsidRPr="007C2C4B" w:rsidTr="0070080C">
        <w:tc>
          <w:tcPr>
            <w:tcW w:w="2943" w:type="dxa"/>
            <w:gridSpan w:val="5"/>
            <w:tcBorders>
              <w:top w:val="single" w:sz="4" w:space="0" w:color="auto"/>
              <w:bottom w:val="single" w:sz="4" w:space="0" w:color="auto"/>
            </w:tcBorders>
            <w:shd w:val="pct5" w:color="auto" w:fill="auto"/>
          </w:tcPr>
          <w:p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rsidR="003F044B" w:rsidRPr="007C2C4B" w:rsidRDefault="003F044B" w:rsidP="00C43CBB">
            <w:pPr>
              <w:spacing w:before="120" w:after="120"/>
              <w:rPr>
                <w:rFonts w:ascii="Calibri" w:hAnsi="Calibri" w:cs="Calibri"/>
                <w:sz w:val="22"/>
                <w:szCs w:val="22"/>
              </w:rPr>
            </w:pPr>
          </w:p>
        </w:tc>
      </w:tr>
      <w:tr w:rsidR="00AE6BB7" w:rsidRPr="007C2C4B" w:rsidTr="00AE6BB7">
        <w:trPr>
          <w:trHeight w:val="518"/>
        </w:trPr>
        <w:tc>
          <w:tcPr>
            <w:tcW w:w="959" w:type="dxa"/>
            <w:gridSpan w:val="2"/>
            <w:vMerge w:val="restart"/>
            <w:tcBorders>
              <w:top w:val="single" w:sz="4" w:space="0" w:color="auto"/>
              <w:bottom w:val="single" w:sz="4" w:space="0" w:color="auto"/>
            </w:tcBorders>
            <w:shd w:val="pct5" w:color="auto" w:fill="auto"/>
          </w:tcPr>
          <w:p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rsidTr="00AE6BB7">
        <w:trPr>
          <w:trHeight w:val="609"/>
        </w:trPr>
        <w:tc>
          <w:tcPr>
            <w:tcW w:w="959" w:type="dxa"/>
            <w:gridSpan w:val="2"/>
            <w:vMerge/>
            <w:tcBorders>
              <w:top w:val="single" w:sz="4" w:space="0" w:color="auto"/>
              <w:bottom w:val="single" w:sz="4" w:space="0" w:color="auto"/>
            </w:tcBorders>
            <w:shd w:val="pct5" w:color="auto" w:fill="auto"/>
          </w:tcPr>
          <w:p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rsidR="00CA7C02" w:rsidRPr="007C2C4B" w:rsidRDefault="00CA7C02" w:rsidP="00C43CBB">
            <w:pPr>
              <w:spacing w:before="120" w:after="120"/>
              <w:rPr>
                <w:rFonts w:ascii="Calibri" w:hAnsi="Calibri" w:cs="Calibri"/>
                <w:sz w:val="22"/>
                <w:szCs w:val="22"/>
              </w:rPr>
            </w:pPr>
          </w:p>
        </w:tc>
      </w:tr>
      <w:tr w:rsidR="00C43CBB" w:rsidRPr="007C2C4B" w:rsidTr="0051561D">
        <w:trPr>
          <w:trHeight w:val="979"/>
        </w:trPr>
        <w:tc>
          <w:tcPr>
            <w:tcW w:w="2093" w:type="dxa"/>
            <w:gridSpan w:val="3"/>
            <w:tcBorders>
              <w:top w:val="single" w:sz="4" w:space="0" w:color="auto"/>
              <w:bottom w:val="single" w:sz="12" w:space="0" w:color="auto"/>
            </w:tcBorders>
            <w:shd w:val="pct5" w:color="auto" w:fill="auto"/>
          </w:tcPr>
          <w:p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rsidR="00C43CBB" w:rsidRPr="007C2C4B" w:rsidRDefault="00C43CBB" w:rsidP="00C43CBB">
            <w:pPr>
              <w:spacing w:before="120" w:after="120"/>
              <w:rPr>
                <w:rFonts w:ascii="Calibri" w:hAnsi="Calibri" w:cs="Calibri"/>
                <w:sz w:val="22"/>
                <w:szCs w:val="22"/>
              </w:rPr>
            </w:pPr>
          </w:p>
        </w:tc>
      </w:tr>
    </w:tbl>
    <w:p w:rsidR="00656FE2" w:rsidRDefault="00656FE2"/>
    <w:p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rsidTr="00C43CBB">
        <w:tc>
          <w:tcPr>
            <w:tcW w:w="10683" w:type="dxa"/>
            <w:tcBorders>
              <w:top w:val="single" w:sz="12" w:space="0" w:color="auto"/>
              <w:bottom w:val="single" w:sz="12" w:space="0" w:color="auto"/>
            </w:tcBorders>
            <w:shd w:val="pct10" w:color="auto" w:fill="auto"/>
          </w:tcPr>
          <w:p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rsidTr="002D2CEA">
        <w:tc>
          <w:tcPr>
            <w:tcW w:w="10683" w:type="dxa"/>
            <w:tcBorders>
              <w:top w:val="single" w:sz="12" w:space="0" w:color="auto"/>
              <w:bottom w:val="single" w:sz="12" w:space="0" w:color="auto"/>
            </w:tcBorders>
            <w:shd w:val="clear" w:color="auto" w:fill="auto"/>
          </w:tcPr>
          <w:p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rsidTr="002E71FF">
        <w:trPr>
          <w:trHeight w:val="644"/>
          <w:tblHeader/>
        </w:trPr>
        <w:tc>
          <w:tcPr>
            <w:tcW w:w="4361" w:type="dxa"/>
            <w:gridSpan w:val="2"/>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rsidTr="0070080C">
        <w:trPr>
          <w:trHeight w:val="405"/>
        </w:trPr>
        <w:tc>
          <w:tcPr>
            <w:tcW w:w="392" w:type="dxa"/>
            <w:vMerge w:val="restart"/>
            <w:tcBorders>
              <w:top w:val="single" w:sz="12" w:space="0" w:color="auto"/>
            </w:tcBorders>
            <w:shd w:val="clear"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rsidTr="00D80269">
        <w:trPr>
          <w:trHeight w:val="25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D80269">
        <w:trPr>
          <w:trHeight w:val="34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rsidTr="00656FE2">
        <w:trPr>
          <w:trHeight w:val="39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4F6165">
        <w:trPr>
          <w:trHeight w:val="300"/>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rsidTr="00125016">
        <w:trPr>
          <w:trHeight w:val="47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912DBC">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27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2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36"/>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656FE2">
        <w:trPr>
          <w:trHeight w:val="349"/>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bl>
    <w:p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rsidTr="00CA7C02">
        <w:tc>
          <w:tcPr>
            <w:tcW w:w="10683" w:type="dxa"/>
            <w:gridSpan w:val="5"/>
            <w:tcBorders>
              <w:top w:val="single" w:sz="12" w:space="0" w:color="auto"/>
              <w:bottom w:val="single" w:sz="12" w:space="0" w:color="auto"/>
            </w:tcBorders>
            <w:shd w:val="pct10" w:color="auto" w:fill="auto"/>
          </w:tcPr>
          <w:p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rsidTr="00CA7C02">
        <w:tc>
          <w:tcPr>
            <w:tcW w:w="10683" w:type="dxa"/>
            <w:gridSpan w:val="5"/>
            <w:tcBorders>
              <w:top w:val="single" w:sz="12" w:space="0" w:color="auto"/>
              <w:bottom w:val="single" w:sz="12" w:space="0" w:color="auto"/>
            </w:tcBorders>
            <w:shd w:val="clear" w:color="auto" w:fill="auto"/>
          </w:tcPr>
          <w:p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rsidTr="00CA7C02">
        <w:trPr>
          <w:trHeight w:val="413"/>
          <w:tblHeader/>
        </w:trPr>
        <w:tc>
          <w:tcPr>
            <w:tcW w:w="294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rsidTr="00CA7C02">
        <w:trPr>
          <w:trHeight w:val="2108"/>
        </w:trPr>
        <w:tc>
          <w:tcPr>
            <w:tcW w:w="2943" w:type="dxa"/>
            <w:tcBorders>
              <w:top w:val="single" w:sz="12" w:space="0" w:color="auto"/>
              <w:bottom w:val="single" w:sz="4" w:space="0" w:color="auto"/>
            </w:tcBorders>
            <w:shd w:val="clear" w:color="auto" w:fill="auto"/>
          </w:tcPr>
          <w:p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r w:rsidR="0082474E" w:rsidRPr="007C2C4B" w:rsidTr="00CA7C02">
        <w:trPr>
          <w:trHeight w:val="2096"/>
        </w:trPr>
        <w:tc>
          <w:tcPr>
            <w:tcW w:w="2943" w:type="dxa"/>
            <w:shd w:val="clear" w:color="auto" w:fill="auto"/>
          </w:tcPr>
          <w:p w:rsidR="0082474E" w:rsidRPr="007C2C4B" w:rsidRDefault="0082474E" w:rsidP="00C36497">
            <w:pPr>
              <w:spacing w:before="120"/>
              <w:rPr>
                <w:rFonts w:ascii="Calibri" w:hAnsi="Calibri" w:cs="Calibri"/>
                <w:sz w:val="22"/>
                <w:szCs w:val="22"/>
              </w:rPr>
            </w:pPr>
          </w:p>
        </w:tc>
        <w:tc>
          <w:tcPr>
            <w:tcW w:w="1560" w:type="dxa"/>
            <w:shd w:val="clear" w:color="auto" w:fill="auto"/>
          </w:tcPr>
          <w:p w:rsidR="0082474E" w:rsidRPr="007C2C4B" w:rsidRDefault="0082474E" w:rsidP="00C36497">
            <w:pPr>
              <w:spacing w:before="120"/>
              <w:rPr>
                <w:rFonts w:ascii="Calibri" w:hAnsi="Calibri" w:cs="Calibri"/>
                <w:sz w:val="22"/>
                <w:szCs w:val="22"/>
              </w:rPr>
            </w:pPr>
          </w:p>
        </w:tc>
        <w:tc>
          <w:tcPr>
            <w:tcW w:w="2126" w:type="dxa"/>
            <w:shd w:val="clear" w:color="auto" w:fill="auto"/>
          </w:tcPr>
          <w:p w:rsidR="0082474E" w:rsidRPr="007C2C4B" w:rsidRDefault="0082474E" w:rsidP="00C36497">
            <w:pPr>
              <w:spacing w:before="120"/>
              <w:rPr>
                <w:rFonts w:ascii="Calibri" w:hAnsi="Calibri" w:cs="Calibri"/>
                <w:sz w:val="22"/>
                <w:szCs w:val="22"/>
              </w:rPr>
            </w:pPr>
          </w:p>
        </w:tc>
        <w:tc>
          <w:tcPr>
            <w:tcW w:w="1701" w:type="dxa"/>
            <w:shd w:val="clear" w:color="auto" w:fill="auto"/>
          </w:tcPr>
          <w:p w:rsidR="0082474E" w:rsidRPr="007C2C4B" w:rsidRDefault="0082474E" w:rsidP="00C36497">
            <w:pPr>
              <w:spacing w:before="120"/>
              <w:rPr>
                <w:rFonts w:ascii="Calibri" w:hAnsi="Calibri" w:cs="Calibri"/>
                <w:sz w:val="22"/>
                <w:szCs w:val="22"/>
              </w:rPr>
            </w:pPr>
          </w:p>
        </w:tc>
        <w:tc>
          <w:tcPr>
            <w:tcW w:w="2353" w:type="dxa"/>
            <w:shd w:val="clear" w:color="auto" w:fill="auto"/>
          </w:tcPr>
          <w:p w:rsidR="0082474E" w:rsidRPr="007C2C4B" w:rsidRDefault="0082474E" w:rsidP="00C36497">
            <w:pPr>
              <w:spacing w:before="120"/>
              <w:rPr>
                <w:rFonts w:ascii="Calibri" w:hAnsi="Calibri" w:cs="Calibri"/>
                <w:sz w:val="22"/>
                <w:szCs w:val="22"/>
              </w:rPr>
            </w:pPr>
          </w:p>
        </w:tc>
      </w:tr>
      <w:tr w:rsidR="00CA7C02" w:rsidRPr="007C2C4B" w:rsidTr="00CA7C02">
        <w:trPr>
          <w:trHeight w:val="2096"/>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rPr>
                <w:rFonts w:ascii="Calibri" w:hAnsi="Calibri" w:cs="Calibri"/>
                <w:sz w:val="22"/>
                <w:szCs w:val="22"/>
              </w:rPr>
            </w:pPr>
          </w:p>
        </w:tc>
        <w:tc>
          <w:tcPr>
            <w:tcW w:w="2126" w:type="dxa"/>
            <w:shd w:val="clear" w:color="auto" w:fill="auto"/>
          </w:tcPr>
          <w:p w:rsidR="00CA7C02" w:rsidRPr="007C2C4B" w:rsidRDefault="00CA7C02" w:rsidP="00C36497">
            <w:pPr>
              <w:spacing w:before="120"/>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bl>
    <w:p w:rsidR="00CA7C02" w:rsidRDefault="00CA7C02">
      <w:pPr>
        <w:rPr>
          <w:rFonts w:ascii="Calibri" w:hAnsi="Calibri" w:cs="Calibri"/>
          <w:sz w:val="22"/>
          <w:szCs w:val="22"/>
        </w:rPr>
      </w:pPr>
    </w:p>
    <w:p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CF524D">
        <w:trPr>
          <w:trHeight w:val="413"/>
          <w:tblHeader/>
        </w:trPr>
        <w:tc>
          <w:tcPr>
            <w:tcW w:w="1951"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51561D">
        <w:trPr>
          <w:trHeight w:val="3796"/>
        </w:trPr>
        <w:tc>
          <w:tcPr>
            <w:tcW w:w="1951" w:type="dxa"/>
            <w:tcBorders>
              <w:top w:val="single" w:sz="12" w:space="0" w:color="auto"/>
              <w:bottom w:val="single" w:sz="12" w:space="0" w:color="auto"/>
            </w:tcBorders>
            <w:shd w:val="clear" w:color="auto" w:fill="auto"/>
          </w:tcPr>
          <w:p w:rsidR="00804AF4" w:rsidRDefault="00804AF4"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Default="002C22CE" w:rsidP="00C36497">
            <w:pPr>
              <w:spacing w:before="120"/>
              <w:rPr>
                <w:rFonts w:ascii="Calibri" w:hAnsi="Calibri" w:cs="Calibri"/>
                <w:sz w:val="22"/>
                <w:szCs w:val="22"/>
              </w:rPr>
            </w:pPr>
          </w:p>
          <w:p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rsidTr="002C22CE">
        <w:tc>
          <w:tcPr>
            <w:tcW w:w="10437" w:type="dxa"/>
            <w:gridSpan w:val="9"/>
            <w:tcBorders>
              <w:top w:val="single" w:sz="12" w:space="0" w:color="auto"/>
              <w:bottom w:val="single" w:sz="12" w:space="0" w:color="auto"/>
            </w:tcBorders>
            <w:shd w:val="pct10" w:color="auto" w:fill="auto"/>
          </w:tcPr>
          <w:p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2C22CE">
        <w:tc>
          <w:tcPr>
            <w:tcW w:w="10437" w:type="dxa"/>
            <w:gridSpan w:val="9"/>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2C22CE">
        <w:trPr>
          <w:trHeight w:val="11858"/>
          <w:tblHeader/>
        </w:trPr>
        <w:tc>
          <w:tcPr>
            <w:tcW w:w="10437" w:type="dxa"/>
            <w:gridSpan w:val="9"/>
            <w:tcBorders>
              <w:top w:val="single" w:sz="12" w:space="0" w:color="auto"/>
            </w:tcBorders>
            <w:shd w:val="clear" w:color="auto" w:fill="auto"/>
          </w:tcPr>
          <w:p w:rsidR="00630B38" w:rsidRPr="007C2C4B" w:rsidRDefault="00630B38" w:rsidP="00C36497">
            <w:pPr>
              <w:spacing w:before="120"/>
              <w:rPr>
                <w:rFonts w:ascii="Calibri" w:hAnsi="Calibri" w:cs="Calibri"/>
                <w:sz w:val="22"/>
                <w:szCs w:val="22"/>
              </w:rPr>
            </w:pPr>
          </w:p>
        </w:tc>
      </w:tr>
      <w:tr w:rsidR="00630B38" w:rsidRPr="007C2C4B" w:rsidTr="002C22CE">
        <w:tc>
          <w:tcPr>
            <w:tcW w:w="10437" w:type="dxa"/>
            <w:gridSpan w:val="9"/>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2C22CE">
        <w:tc>
          <w:tcPr>
            <w:tcW w:w="10437" w:type="dxa"/>
            <w:gridSpan w:val="9"/>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rsidTr="002C22CE">
        <w:trPr>
          <w:trHeight w:val="413"/>
          <w:tblHeader/>
        </w:trPr>
        <w:tc>
          <w:tcPr>
            <w:tcW w:w="5020" w:type="dxa"/>
            <w:gridSpan w:val="5"/>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p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rsidTr="00E14BF6">
        <w:tc>
          <w:tcPr>
            <w:tcW w:w="10683" w:type="dxa"/>
            <w:tcBorders>
              <w:top w:val="single" w:sz="12" w:space="0" w:color="auto"/>
              <w:bottom w:val="single" w:sz="12" w:space="0" w:color="auto"/>
            </w:tcBorders>
            <w:shd w:val="pct10" w:color="auto" w:fill="auto"/>
          </w:tcPr>
          <w:p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rsidTr="002C22CE">
        <w:tc>
          <w:tcPr>
            <w:tcW w:w="10437" w:type="dxa"/>
            <w:gridSpan w:val="6"/>
            <w:tcBorders>
              <w:top w:val="single" w:sz="12" w:space="0" w:color="auto"/>
              <w:bottom w:val="single" w:sz="12" w:space="0" w:color="auto"/>
            </w:tcBorders>
            <w:shd w:val="clear" w:color="auto" w:fill="auto"/>
          </w:tcPr>
          <w:p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rsidR="00302068" w:rsidRPr="00147543" w:rsidRDefault="00302068" w:rsidP="0077701F">
            <w:pPr>
              <w:spacing w:after="120"/>
              <w:jc w:val="both"/>
              <w:rPr>
                <w:rFonts w:ascii="Calibri" w:hAnsi="Calibri" w:cs="Calibri"/>
                <w:bCs/>
                <w:iCs/>
                <w:sz w:val="22"/>
                <w:szCs w:val="22"/>
              </w:rPr>
            </w:pPr>
          </w:p>
        </w:tc>
      </w:tr>
      <w:tr w:rsidR="005E2FBA" w:rsidRPr="00147543" w:rsidTr="002C22CE">
        <w:trPr>
          <w:trHeight w:val="418"/>
        </w:trPr>
        <w:tc>
          <w:tcPr>
            <w:tcW w:w="10437" w:type="dxa"/>
            <w:gridSpan w:val="6"/>
            <w:tcBorders>
              <w:top w:val="single" w:sz="4" w:space="0" w:color="auto"/>
              <w:bottom w:val="single" w:sz="12" w:space="0" w:color="auto"/>
            </w:tcBorders>
            <w:shd w:val="clear" w:color="auto" w:fill="auto"/>
          </w:tcPr>
          <w:p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5E2FBA" w:rsidRPr="006043FA" w:rsidRDefault="005E2FBA" w:rsidP="00521B72">
            <w:pPr>
              <w:spacing w:after="120"/>
              <w:rPr>
                <w:rFonts w:ascii="Calibri" w:hAnsi="Calibri" w:cs="Calibri"/>
                <w:sz w:val="22"/>
                <w:szCs w:val="22"/>
              </w:rPr>
            </w:pPr>
          </w:p>
        </w:tc>
      </w:tr>
      <w:tr w:rsidR="005E2FBA" w:rsidRPr="00147543"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rsidTr="002C22CE">
        <w:trPr>
          <w:trHeight w:val="425"/>
        </w:trPr>
        <w:tc>
          <w:tcPr>
            <w:tcW w:w="10437" w:type="dxa"/>
            <w:gridSpan w:val="6"/>
            <w:tcBorders>
              <w:top w:val="single" w:sz="4" w:space="0" w:color="auto"/>
              <w:bottom w:val="single" w:sz="4" w:space="0" w:color="auto"/>
            </w:tcBorders>
            <w:shd w:val="clear" w:color="auto" w:fill="auto"/>
            <w:vAlign w:val="center"/>
          </w:tcPr>
          <w:p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r>
      <w:tr w:rsidR="005E2FBA" w:rsidRPr="00147543"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rsidTr="002C22CE">
        <w:trPr>
          <w:trHeight w:val="1188"/>
        </w:trPr>
        <w:tc>
          <w:tcPr>
            <w:tcW w:w="10437" w:type="dxa"/>
            <w:gridSpan w:val="6"/>
            <w:tcBorders>
              <w:top w:val="single" w:sz="4" w:space="0" w:color="auto"/>
            </w:tcBorders>
            <w:shd w:val="clear" w:color="auto" w:fill="auto"/>
            <w:vAlign w:val="center"/>
          </w:tcPr>
          <w:p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p w:rsidR="005E2FBA" w:rsidRDefault="005E2FBA"/>
    <w:p w:rsidR="00BF0B74" w:rsidRDefault="00BF0B74" w:rsidP="00EE2BD3">
      <w:pPr>
        <w:rPr>
          <w:sz w:val="16"/>
        </w:rPr>
      </w:pPr>
    </w:p>
    <w:p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rsidTr="00912DBC">
        <w:trPr>
          <w:trHeight w:val="413"/>
        </w:trPr>
        <w:tc>
          <w:tcPr>
            <w:tcW w:w="10683" w:type="dxa"/>
            <w:tcBorders>
              <w:top w:val="single" w:sz="12" w:space="0" w:color="auto"/>
              <w:bottom w:val="single" w:sz="12" w:space="0" w:color="auto"/>
            </w:tcBorders>
            <w:shd w:val="clear" w:color="auto" w:fill="auto"/>
          </w:tcPr>
          <w:p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rsidTr="00CE73B7">
        <w:trPr>
          <w:trHeight w:val="5983"/>
        </w:trPr>
        <w:tc>
          <w:tcPr>
            <w:tcW w:w="10683" w:type="dxa"/>
            <w:tcBorders>
              <w:top w:val="single" w:sz="12" w:space="0" w:color="auto"/>
              <w:bottom w:val="single" w:sz="12" w:space="0" w:color="auto"/>
            </w:tcBorders>
            <w:shd w:val="clear" w:color="auto" w:fill="auto"/>
          </w:tcPr>
          <w:p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CE73B7" w:rsidRPr="006A5B7B" w:rsidRDefault="007B53AE"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rsidTr="00912DBC">
        <w:trPr>
          <w:trHeight w:val="413"/>
        </w:trPr>
        <w:tc>
          <w:tcPr>
            <w:tcW w:w="10683" w:type="dxa"/>
            <w:gridSpan w:val="2"/>
            <w:tcBorders>
              <w:top w:val="single" w:sz="12"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rsidTr="00912DBC">
        <w:trPr>
          <w:trHeight w:val="438"/>
        </w:trPr>
        <w:tc>
          <w:tcPr>
            <w:tcW w:w="8613" w:type="dxa"/>
            <w:tcBorders>
              <w:top w:val="single" w:sz="12" w:space="0" w:color="auto"/>
              <w:bottom w:val="single" w:sz="12" w:space="0" w:color="auto"/>
              <w:right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rsidTr="00912DBC">
        <w:trPr>
          <w:trHeight w:val="418"/>
        </w:trPr>
        <w:tc>
          <w:tcPr>
            <w:tcW w:w="10683" w:type="dxa"/>
            <w:gridSpan w:val="2"/>
            <w:tcBorders>
              <w:top w:val="single" w:sz="12" w:space="0" w:color="auto"/>
              <w:bottom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rsidTr="005F3B93">
        <w:trPr>
          <w:trHeight w:val="1054"/>
        </w:trPr>
        <w:tc>
          <w:tcPr>
            <w:tcW w:w="10683" w:type="dxa"/>
            <w:gridSpan w:val="2"/>
            <w:tcBorders>
              <w:top w:val="single" w:sz="4"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rsidTr="00912DBC">
        <w:trPr>
          <w:trHeight w:val="941"/>
        </w:trPr>
        <w:tc>
          <w:tcPr>
            <w:tcW w:w="10683" w:type="dxa"/>
            <w:gridSpan w:val="6"/>
            <w:tcBorders>
              <w:top w:val="single" w:sz="12" w:space="0" w:color="auto"/>
              <w:bottom w:val="single" w:sz="4" w:space="0" w:color="auto"/>
            </w:tcBorders>
            <w:shd w:val="clear" w:color="auto" w:fill="auto"/>
          </w:tcPr>
          <w:p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r>
      <w:tr w:rsidR="00CE73B7" w:rsidRPr="00147543" w:rsidTr="00912DBC">
        <w:trPr>
          <w:trHeight w:val="607"/>
        </w:trPr>
        <w:tc>
          <w:tcPr>
            <w:tcW w:w="10683" w:type="dxa"/>
            <w:gridSpan w:val="6"/>
            <w:tcBorders>
              <w:top w:val="single" w:sz="4" w:space="0" w:color="auto"/>
              <w:bottom w:val="single" w:sz="4" w:space="0" w:color="auto"/>
            </w:tcBorders>
            <w:shd w:val="clear" w:color="auto" w:fill="auto"/>
          </w:tcPr>
          <w:p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rsidTr="004F6165">
        <w:trPr>
          <w:trHeight w:val="267"/>
        </w:trPr>
        <w:tc>
          <w:tcPr>
            <w:tcW w:w="9606" w:type="dxa"/>
            <w:gridSpan w:val="4"/>
            <w:vMerge w:val="restart"/>
            <w:tcBorders>
              <w:top w:val="single" w:sz="4" w:space="0" w:color="auto"/>
            </w:tcBorders>
            <w:shd w:val="clear" w:color="auto" w:fill="auto"/>
          </w:tcPr>
          <w:p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rsidTr="004F6165">
        <w:trPr>
          <w:trHeight w:val="267"/>
        </w:trPr>
        <w:tc>
          <w:tcPr>
            <w:tcW w:w="9606" w:type="dxa"/>
            <w:gridSpan w:val="4"/>
            <w:vMerge/>
            <w:tcBorders>
              <w:bottom w:val="single" w:sz="12" w:space="0" w:color="auto"/>
            </w:tcBorders>
            <w:shd w:val="clear" w:color="auto" w:fill="auto"/>
          </w:tcPr>
          <w:p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F3B93" w:rsidRPr="005F3B93" w:rsidRDefault="005F3B93" w:rsidP="00912DBC">
            <w:pPr>
              <w:spacing w:before="80" w:after="40"/>
              <w:jc w:val="both"/>
              <w:rPr>
                <w:rFonts w:ascii="Calibri" w:hAnsi="Calibri" w:cs="Calibri"/>
                <w:sz w:val="22"/>
                <w:szCs w:val="22"/>
              </w:rPr>
            </w:pPr>
          </w:p>
        </w:tc>
      </w:tr>
    </w:tbl>
    <w:p w:rsidR="00CE73B7" w:rsidRDefault="00CE73B7" w:rsidP="00CE73B7">
      <w:r>
        <w:lastRenderedPageBreak/>
        <w:br w:type="page"/>
      </w:r>
    </w:p>
    <w:p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rsidTr="00E14BF6">
        <w:tc>
          <w:tcPr>
            <w:tcW w:w="10683" w:type="dxa"/>
            <w:gridSpan w:val="11"/>
            <w:tcBorders>
              <w:top w:val="nil"/>
              <w:left w:val="nil"/>
              <w:bottom w:val="nil"/>
              <w:right w:val="nil"/>
            </w:tcBorders>
            <w:shd w:val="clear" w:color="auto" w:fill="auto"/>
          </w:tcPr>
          <w:p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rsidTr="00E14BF6">
        <w:tc>
          <w:tcPr>
            <w:tcW w:w="10683" w:type="dxa"/>
            <w:gridSpan w:val="11"/>
            <w:tcBorders>
              <w:top w:val="nil"/>
              <w:left w:val="nil"/>
              <w:bottom w:val="single" w:sz="12" w:space="0" w:color="auto"/>
              <w:right w:val="nil"/>
            </w:tcBorders>
            <w:shd w:val="clear" w:color="auto" w:fill="auto"/>
          </w:tcPr>
          <w:p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rsidTr="00E14BF6">
        <w:trPr>
          <w:trHeight w:val="418"/>
        </w:trPr>
        <w:tc>
          <w:tcPr>
            <w:tcW w:w="1526" w:type="dxa"/>
            <w:tcBorders>
              <w:top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r>
      <w:tr w:rsidR="00EE2BD3" w:rsidRPr="007E024A"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6E235A" w:rsidRPr="007E024A" w:rsidRDefault="006E235A"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rsidTr="00A101F7">
        <w:trPr>
          <w:trHeight w:val="390"/>
        </w:trPr>
        <w:tc>
          <w:tcPr>
            <w:tcW w:w="580" w:type="pct"/>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rsidTr="0033687F">
        <w:trPr>
          <w:trHeight w:val="368"/>
        </w:trPr>
        <w:tc>
          <w:tcPr>
            <w:tcW w:w="2108" w:type="pct"/>
            <w:gridSpan w:val="2"/>
            <w:vMerge w:val="restart"/>
            <w:tcBorders>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r>
      <w:tr w:rsidR="00A101F7" w:rsidRPr="007E024A"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BD1386" w:rsidRPr="007E024A"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BD1386" w:rsidRPr="007E024A"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41203E" w:rsidRPr="007E024A"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rsidTr="0033687F">
        <w:trPr>
          <w:trHeight w:val="280"/>
        </w:trPr>
        <w:tc>
          <w:tcPr>
            <w:tcW w:w="2108" w:type="pct"/>
            <w:gridSpan w:val="2"/>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r>
      <w:tr w:rsidR="0041203E" w:rsidRPr="007E024A" w:rsidTr="0033687F">
        <w:trPr>
          <w:trHeight w:val="76"/>
        </w:trPr>
        <w:tc>
          <w:tcPr>
            <w:tcW w:w="2108" w:type="pct"/>
            <w:gridSpan w:val="2"/>
            <w:shd w:val="clear" w:color="auto" w:fill="auto"/>
          </w:tcPr>
          <w:p w:rsidR="0041203E" w:rsidRDefault="0041203E" w:rsidP="00D70077">
            <w:pPr>
              <w:spacing w:before="60" w:after="60"/>
              <w:rPr>
                <w:rFonts w:ascii="Calibri" w:hAnsi="Calibri" w:cs="Calibri"/>
                <w:sz w:val="22"/>
                <w:szCs w:val="22"/>
              </w:rPr>
            </w:pPr>
          </w:p>
        </w:tc>
        <w:tc>
          <w:tcPr>
            <w:tcW w:w="265" w:type="pct"/>
            <w:shd w:val="clear" w:color="auto" w:fill="auto"/>
          </w:tcPr>
          <w:p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r>
      <w:tr w:rsidR="0041203E" w:rsidRPr="007E024A" w:rsidTr="0033687F">
        <w:trPr>
          <w:trHeight w:val="350"/>
        </w:trPr>
        <w:tc>
          <w:tcPr>
            <w:tcW w:w="2108" w:type="pct"/>
            <w:gridSpan w:val="2"/>
            <w:shd w:val="clear" w:color="auto" w:fill="auto"/>
          </w:tcPr>
          <w:p w:rsidR="0041203E" w:rsidRDefault="0041203E" w:rsidP="00E14BF6">
            <w:pPr>
              <w:spacing w:before="60" w:after="60"/>
              <w:rPr>
                <w:rFonts w:ascii="Calibri" w:hAnsi="Calibri" w:cs="Calibri"/>
                <w:sz w:val="22"/>
                <w:szCs w:val="22"/>
              </w:rPr>
            </w:pPr>
          </w:p>
        </w:tc>
        <w:tc>
          <w:tcPr>
            <w:tcW w:w="265" w:type="pct"/>
            <w:shd w:val="clear" w:color="auto" w:fill="auto"/>
          </w:tcPr>
          <w:p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bl>
    <w:p w:rsidR="00EE2BD3" w:rsidRPr="005761F3" w:rsidRDefault="00EE2BD3" w:rsidP="00EE2BD3">
      <w:pPr>
        <w:rPr>
          <w:rFonts w:ascii="Arial" w:hAnsi="Arial" w:cs="Arial"/>
          <w:sz w:val="16"/>
        </w:rPr>
      </w:pPr>
    </w:p>
    <w:p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rsidTr="00E14BF6">
        <w:trPr>
          <w:trHeight w:val="404"/>
        </w:trPr>
        <w:tc>
          <w:tcPr>
            <w:tcW w:w="4429" w:type="pct"/>
            <w:tcBorders>
              <w:right w:val="single" w:sz="4" w:space="0" w:color="auto"/>
            </w:tcBorders>
            <w:shd w:val="clear" w:color="auto" w:fill="auto"/>
          </w:tcPr>
          <w:p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EE2BD3" w:rsidRPr="0063056B" w:rsidRDefault="00EE2BD3" w:rsidP="00E14BF6">
            <w:pPr>
              <w:spacing w:before="60" w:after="60"/>
              <w:rPr>
                <w:rFonts w:ascii="Calibri" w:hAnsi="Calibri" w:cs="Calibri"/>
                <w:sz w:val="22"/>
                <w:szCs w:val="22"/>
              </w:rPr>
            </w:pPr>
          </w:p>
        </w:tc>
      </w:tr>
    </w:tbl>
    <w:p w:rsidR="00EE2BD3" w:rsidRDefault="00EE2BD3"/>
    <w:sectPr w:rsidR="00EE2BD3" w:rsidSect="006043FA">
      <w:headerReference w:type="even" r:id="rId10"/>
      <w:headerReference w:type="default" r:id="rId11"/>
      <w:footerReference w:type="even" r:id="rId12"/>
      <w:footerReference w:type="default" r:id="rId13"/>
      <w:headerReference w:type="first" r:id="rId14"/>
      <w:footerReference w:type="firs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165" w:rsidRDefault="004F6165">
      <w:r>
        <w:separator/>
      </w:r>
    </w:p>
  </w:endnote>
  <w:endnote w:type="continuationSeparator" w:id="0">
    <w:p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13" w:rsidRDefault="00D1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rsidR="004F6165" w:rsidRPr="006110DA" w:rsidRDefault="004F6165"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13" w:rsidRDefault="00D1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165" w:rsidRDefault="004F6165">
      <w:r>
        <w:separator/>
      </w:r>
    </w:p>
  </w:footnote>
  <w:footnote w:type="continuationSeparator" w:id="0">
    <w:p w:rsidR="004F6165" w:rsidRDefault="004F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13" w:rsidRDefault="00D1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13" w:rsidRDefault="00D1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513" w:rsidRDefault="00D1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B034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8268D"/>
    <w:rsid w:val="006928C2"/>
    <w:rsid w:val="006D56D9"/>
    <w:rsid w:val="006E235A"/>
    <w:rsid w:val="006F17BF"/>
    <w:rsid w:val="0070080C"/>
    <w:rsid w:val="00707A85"/>
    <w:rsid w:val="007116FA"/>
    <w:rsid w:val="00743B0D"/>
    <w:rsid w:val="0077701F"/>
    <w:rsid w:val="007929EC"/>
    <w:rsid w:val="007B53AE"/>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400D1"/>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B4442E"/>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9A77-CFCB-4D20-BC7A-5C98FB9A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2445</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16391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Joanna Lee</cp:lastModifiedBy>
  <cp:revision>5</cp:revision>
  <cp:lastPrinted>2012-04-03T16:35:00Z</cp:lastPrinted>
  <dcterms:created xsi:type="dcterms:W3CDTF">2024-09-30T14:02:00Z</dcterms:created>
  <dcterms:modified xsi:type="dcterms:W3CDTF">2024-10-01T12:49:00Z</dcterms:modified>
</cp:coreProperties>
</file>